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883" w:rsidRDefault="00304793" w:rsidP="008C6F4D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>Załącznik</w:t>
      </w:r>
      <w:r w:rsidR="00C83807" w:rsidRPr="00292467">
        <w:rPr>
          <w:rFonts w:ascii="Calibri" w:hAnsi="Calibri" w:cs="Calibri"/>
          <w:sz w:val="22"/>
          <w:szCs w:val="22"/>
        </w:rPr>
        <w:t xml:space="preserve"> </w:t>
      </w:r>
      <w:r w:rsidRPr="00292467">
        <w:rPr>
          <w:rFonts w:ascii="Calibri" w:hAnsi="Calibri" w:cs="Calibri"/>
          <w:sz w:val="22"/>
          <w:szCs w:val="22"/>
        </w:rPr>
        <w:t xml:space="preserve">nr </w:t>
      </w:r>
      <w:r w:rsidR="008C6F4D">
        <w:rPr>
          <w:rFonts w:ascii="Calibri" w:hAnsi="Calibri" w:cs="Calibri"/>
          <w:sz w:val="22"/>
          <w:szCs w:val="22"/>
        </w:rPr>
        <w:t>1</w:t>
      </w:r>
    </w:p>
    <w:p w:rsidR="008C6F4D" w:rsidRDefault="008C6F4D" w:rsidP="008C6F4D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 zapytania ofertowego DAG.261.62.2026/3</w:t>
      </w:r>
    </w:p>
    <w:p w:rsidR="008C6F4D" w:rsidRPr="00292467" w:rsidRDefault="008C6F4D" w:rsidP="000944A5">
      <w:pPr>
        <w:spacing w:after="240" w:line="360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 dnia 24.03.2026 r.</w:t>
      </w:r>
      <w:bookmarkStart w:id="0" w:name="_GoBack"/>
      <w:bookmarkEnd w:id="0"/>
    </w:p>
    <w:p w:rsidR="007823A2" w:rsidRPr="00292467" w:rsidRDefault="00327644" w:rsidP="004E2028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Stanowisko do pobierania krwi </w:t>
      </w:r>
      <w:r w:rsidR="000213BD" w:rsidRPr="00292467">
        <w:rPr>
          <w:rFonts w:ascii="Calibri" w:hAnsi="Calibri" w:cs="Calibri"/>
          <w:b/>
          <w:sz w:val="22"/>
          <w:szCs w:val="22"/>
        </w:rPr>
        <w:t>– 1 szt.</w:t>
      </w:r>
      <w:r>
        <w:rPr>
          <w:rFonts w:ascii="Calibri" w:hAnsi="Calibri" w:cs="Calibri"/>
          <w:b/>
          <w:sz w:val="22"/>
          <w:szCs w:val="22"/>
        </w:rPr>
        <w:t xml:space="preserve"> oraz leżanki stacjonarne dwuczęściowe</w:t>
      </w:r>
      <w:r w:rsidR="00D521FE">
        <w:rPr>
          <w:rFonts w:ascii="Calibri" w:hAnsi="Calibri" w:cs="Calibri"/>
          <w:b/>
          <w:sz w:val="22"/>
          <w:szCs w:val="22"/>
        </w:rPr>
        <w:t xml:space="preserve"> – 2 szt.</w:t>
      </w:r>
    </w:p>
    <w:p w:rsidR="003E3F90" w:rsidRPr="00292467" w:rsidRDefault="00617DA6" w:rsidP="004E2028">
      <w:pPr>
        <w:jc w:val="center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 xml:space="preserve">(nazwa </w:t>
      </w:r>
      <w:r w:rsidR="00327644">
        <w:rPr>
          <w:rFonts w:ascii="Calibri" w:hAnsi="Calibri" w:cs="Calibri"/>
          <w:sz w:val="22"/>
          <w:szCs w:val="22"/>
        </w:rPr>
        <w:t>przedmiotu zamówienia</w:t>
      </w:r>
      <w:r w:rsidRPr="00292467">
        <w:rPr>
          <w:rFonts w:ascii="Calibri" w:hAnsi="Calibri" w:cs="Calibri"/>
          <w:sz w:val="22"/>
          <w:szCs w:val="22"/>
        </w:rPr>
        <w:t xml:space="preserve"> </w:t>
      </w:r>
      <w:r w:rsidR="003E3F90" w:rsidRPr="00292467">
        <w:rPr>
          <w:rFonts w:ascii="Calibri" w:hAnsi="Calibri" w:cs="Calibri"/>
          <w:sz w:val="22"/>
          <w:szCs w:val="22"/>
        </w:rPr>
        <w:t>oraz ilość sztuk)</w:t>
      </w:r>
    </w:p>
    <w:p w:rsidR="007823A2" w:rsidRPr="00292467" w:rsidRDefault="003E3F90" w:rsidP="00DD3101">
      <w:pPr>
        <w:spacing w:before="360"/>
        <w:jc w:val="center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 xml:space="preserve">dla potrzeb </w:t>
      </w:r>
      <w:r w:rsidR="00E8023C">
        <w:rPr>
          <w:rFonts w:ascii="Calibri" w:hAnsi="Calibri" w:cs="Calibri"/>
          <w:b/>
          <w:sz w:val="22"/>
          <w:szCs w:val="22"/>
        </w:rPr>
        <w:t>Izby Przyjęć</w:t>
      </w:r>
    </w:p>
    <w:p w:rsidR="003E3F90" w:rsidRPr="00292467" w:rsidRDefault="00D6628F" w:rsidP="004E2028">
      <w:pPr>
        <w:jc w:val="center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>(nazwa komórki organizacyjnej</w:t>
      </w:r>
      <w:r w:rsidR="003E3F90" w:rsidRPr="00292467">
        <w:rPr>
          <w:rFonts w:ascii="Calibri" w:hAnsi="Calibri" w:cs="Calibri"/>
          <w:sz w:val="22"/>
          <w:szCs w:val="22"/>
        </w:rPr>
        <w:t>)</w:t>
      </w:r>
    </w:p>
    <w:p w:rsidR="00D521FE" w:rsidRDefault="00D521FE" w:rsidP="004E2028">
      <w:pPr>
        <w:spacing w:before="36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Stanowisko do pobierania krwi:</w:t>
      </w:r>
    </w:p>
    <w:p w:rsidR="004E2028" w:rsidRPr="00292467" w:rsidRDefault="000B4C4B" w:rsidP="00D521FE">
      <w:pPr>
        <w:spacing w:before="120"/>
        <w:rPr>
          <w:rFonts w:ascii="Calibri" w:hAnsi="Calibri" w:cs="Calibri"/>
          <w:b/>
          <w:sz w:val="22"/>
          <w:szCs w:val="22"/>
        </w:rPr>
      </w:pPr>
      <w:r w:rsidRPr="00292467">
        <w:rPr>
          <w:rFonts w:ascii="Calibri" w:hAnsi="Calibri" w:cs="Calibri"/>
          <w:b/>
          <w:sz w:val="22"/>
          <w:szCs w:val="22"/>
        </w:rPr>
        <w:t>Model/typ o</w:t>
      </w:r>
      <w:r w:rsidR="00EB34D5" w:rsidRPr="00292467">
        <w:rPr>
          <w:rFonts w:ascii="Calibri" w:hAnsi="Calibri" w:cs="Calibri"/>
          <w:b/>
          <w:sz w:val="22"/>
          <w:szCs w:val="22"/>
        </w:rPr>
        <w:t xml:space="preserve">ferowanego </w:t>
      </w:r>
      <w:r w:rsidR="00327644">
        <w:rPr>
          <w:rFonts w:ascii="Calibri" w:hAnsi="Calibri" w:cs="Calibri"/>
          <w:b/>
          <w:sz w:val="22"/>
          <w:szCs w:val="22"/>
        </w:rPr>
        <w:t>wyrobu</w:t>
      </w:r>
      <w:r w:rsidR="00EB34D5" w:rsidRPr="00292467">
        <w:rPr>
          <w:rFonts w:ascii="Calibri" w:hAnsi="Calibri" w:cs="Calibri"/>
          <w:b/>
          <w:sz w:val="22"/>
          <w:szCs w:val="22"/>
        </w:rPr>
        <w:t>: ………</w:t>
      </w:r>
      <w:r w:rsidR="00BF0D24" w:rsidRPr="00292467">
        <w:rPr>
          <w:rFonts w:ascii="Calibri" w:hAnsi="Calibri" w:cs="Calibri"/>
          <w:b/>
          <w:sz w:val="22"/>
          <w:szCs w:val="22"/>
        </w:rPr>
        <w:t>…….</w:t>
      </w:r>
      <w:r w:rsidR="004E2028" w:rsidRPr="00292467">
        <w:rPr>
          <w:rFonts w:ascii="Calibri" w:hAnsi="Calibri" w:cs="Calibri"/>
          <w:b/>
          <w:sz w:val="22"/>
          <w:szCs w:val="22"/>
        </w:rPr>
        <w:t>…………….…….</w:t>
      </w:r>
      <w:r w:rsidR="00EB34D5" w:rsidRPr="00292467">
        <w:rPr>
          <w:rFonts w:ascii="Calibri" w:hAnsi="Calibri" w:cs="Calibri"/>
          <w:b/>
          <w:sz w:val="22"/>
          <w:szCs w:val="22"/>
        </w:rPr>
        <w:t xml:space="preserve">   </w:t>
      </w:r>
      <w:r w:rsidR="004D0AF6" w:rsidRPr="00292467">
        <w:rPr>
          <w:rFonts w:ascii="Calibri" w:hAnsi="Calibri" w:cs="Calibri"/>
          <w:b/>
          <w:sz w:val="22"/>
          <w:szCs w:val="22"/>
        </w:rPr>
        <w:t>Producent/firma: …………</w:t>
      </w:r>
      <w:r w:rsidR="004E2028" w:rsidRPr="00292467">
        <w:rPr>
          <w:rFonts w:ascii="Calibri" w:hAnsi="Calibri" w:cs="Calibri"/>
          <w:b/>
          <w:sz w:val="22"/>
          <w:szCs w:val="22"/>
        </w:rPr>
        <w:t>…….</w:t>
      </w:r>
      <w:r w:rsidR="004D0AF6" w:rsidRPr="00292467">
        <w:rPr>
          <w:rFonts w:ascii="Calibri" w:hAnsi="Calibri" w:cs="Calibri"/>
          <w:b/>
          <w:sz w:val="22"/>
          <w:szCs w:val="22"/>
        </w:rPr>
        <w:t>…………</w:t>
      </w:r>
      <w:r w:rsidR="00BF0D24" w:rsidRPr="00292467">
        <w:rPr>
          <w:rFonts w:ascii="Calibri" w:hAnsi="Calibri" w:cs="Calibri"/>
          <w:b/>
          <w:sz w:val="22"/>
          <w:szCs w:val="22"/>
        </w:rPr>
        <w:t>….</w:t>
      </w:r>
      <w:r w:rsidR="004D0AF6" w:rsidRPr="00292467">
        <w:rPr>
          <w:rFonts w:ascii="Calibri" w:hAnsi="Calibri" w:cs="Calibri"/>
          <w:b/>
          <w:sz w:val="22"/>
          <w:szCs w:val="22"/>
        </w:rPr>
        <w:t>…</w:t>
      </w:r>
    </w:p>
    <w:p w:rsidR="004D0AF6" w:rsidRDefault="00327644" w:rsidP="0032764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</w:t>
      </w:r>
      <w:r w:rsidR="00C01D23" w:rsidRPr="00292467">
        <w:rPr>
          <w:rFonts w:ascii="Calibri" w:hAnsi="Calibri" w:cs="Calibri"/>
          <w:sz w:val="22"/>
          <w:szCs w:val="22"/>
        </w:rPr>
        <w:t>(</w:t>
      </w:r>
      <w:r w:rsidR="004D0AF6" w:rsidRPr="00292467">
        <w:rPr>
          <w:rFonts w:ascii="Calibri" w:hAnsi="Calibri" w:cs="Calibri"/>
          <w:sz w:val="22"/>
          <w:szCs w:val="22"/>
        </w:rPr>
        <w:t xml:space="preserve">wypełnia Wykonawca)         </w:t>
      </w:r>
      <w:r w:rsidR="004D0AF6" w:rsidRPr="00292467">
        <w:rPr>
          <w:rFonts w:ascii="Calibri" w:hAnsi="Calibri" w:cs="Calibri"/>
          <w:b/>
          <w:sz w:val="22"/>
          <w:szCs w:val="22"/>
        </w:rPr>
        <w:t xml:space="preserve">              </w:t>
      </w:r>
      <w:r>
        <w:rPr>
          <w:rFonts w:ascii="Calibri" w:hAnsi="Calibri" w:cs="Calibri"/>
          <w:b/>
          <w:sz w:val="22"/>
          <w:szCs w:val="22"/>
        </w:rPr>
        <w:t xml:space="preserve">     </w:t>
      </w:r>
      <w:r w:rsidR="004D0AF6" w:rsidRPr="00292467">
        <w:rPr>
          <w:rFonts w:ascii="Calibri" w:hAnsi="Calibri" w:cs="Calibri"/>
          <w:b/>
          <w:sz w:val="22"/>
          <w:szCs w:val="22"/>
        </w:rPr>
        <w:t xml:space="preserve">   </w:t>
      </w:r>
      <w:r w:rsidR="00BF0D24" w:rsidRPr="00292467">
        <w:rPr>
          <w:rFonts w:ascii="Calibri" w:hAnsi="Calibri" w:cs="Calibri"/>
          <w:b/>
          <w:sz w:val="22"/>
          <w:szCs w:val="22"/>
        </w:rPr>
        <w:t xml:space="preserve">  </w:t>
      </w:r>
      <w:r w:rsidR="004E2028" w:rsidRPr="00292467">
        <w:rPr>
          <w:rFonts w:ascii="Calibri" w:hAnsi="Calibri" w:cs="Calibri"/>
          <w:b/>
          <w:sz w:val="22"/>
          <w:szCs w:val="22"/>
        </w:rPr>
        <w:t xml:space="preserve"> </w:t>
      </w:r>
      <w:r w:rsidR="004D0AF6" w:rsidRPr="00292467">
        <w:rPr>
          <w:rFonts w:ascii="Calibri" w:hAnsi="Calibri" w:cs="Calibri"/>
          <w:sz w:val="22"/>
          <w:szCs w:val="22"/>
        </w:rPr>
        <w:t>(wypełnia Wykonawca)</w:t>
      </w:r>
    </w:p>
    <w:p w:rsidR="00D521FE" w:rsidRDefault="00D521FE" w:rsidP="00D521FE">
      <w:pPr>
        <w:spacing w:before="36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Leżank</w:t>
      </w:r>
      <w:r w:rsidR="008E30F8">
        <w:rPr>
          <w:rFonts w:ascii="Calibri" w:hAnsi="Calibri" w:cs="Calibri"/>
          <w:b/>
          <w:sz w:val="22"/>
          <w:szCs w:val="22"/>
        </w:rPr>
        <w:t>i</w:t>
      </w:r>
      <w:r>
        <w:rPr>
          <w:rFonts w:ascii="Calibri" w:hAnsi="Calibri" w:cs="Calibri"/>
          <w:b/>
          <w:sz w:val="22"/>
          <w:szCs w:val="22"/>
        </w:rPr>
        <w:t xml:space="preserve"> stacjonarn</w:t>
      </w:r>
      <w:r w:rsidR="008E30F8">
        <w:rPr>
          <w:rFonts w:ascii="Calibri" w:hAnsi="Calibri" w:cs="Calibri"/>
          <w:b/>
          <w:sz w:val="22"/>
          <w:szCs w:val="22"/>
        </w:rPr>
        <w:t>e dwuczęściowe – 2 szt.</w:t>
      </w:r>
      <w:r>
        <w:rPr>
          <w:rFonts w:ascii="Calibri" w:hAnsi="Calibri" w:cs="Calibri"/>
          <w:b/>
          <w:sz w:val="22"/>
          <w:szCs w:val="22"/>
        </w:rPr>
        <w:t>:</w:t>
      </w:r>
    </w:p>
    <w:p w:rsidR="00D521FE" w:rsidRPr="00292467" w:rsidRDefault="00D521FE" w:rsidP="00D521FE">
      <w:pPr>
        <w:spacing w:before="120"/>
        <w:rPr>
          <w:rFonts w:ascii="Calibri" w:hAnsi="Calibri" w:cs="Calibri"/>
          <w:b/>
          <w:sz w:val="22"/>
          <w:szCs w:val="22"/>
        </w:rPr>
      </w:pPr>
      <w:r w:rsidRPr="00292467">
        <w:rPr>
          <w:rFonts w:ascii="Calibri" w:hAnsi="Calibri" w:cs="Calibri"/>
          <w:b/>
          <w:sz w:val="22"/>
          <w:szCs w:val="22"/>
        </w:rPr>
        <w:t xml:space="preserve">Model/typ oferowanego </w:t>
      </w:r>
      <w:r w:rsidR="00327644">
        <w:rPr>
          <w:rFonts w:ascii="Calibri" w:hAnsi="Calibri" w:cs="Calibri"/>
          <w:b/>
          <w:sz w:val="22"/>
          <w:szCs w:val="22"/>
        </w:rPr>
        <w:t>wyrobu</w:t>
      </w:r>
      <w:r w:rsidRPr="00292467">
        <w:rPr>
          <w:rFonts w:ascii="Calibri" w:hAnsi="Calibri" w:cs="Calibri"/>
          <w:b/>
          <w:sz w:val="22"/>
          <w:szCs w:val="22"/>
        </w:rPr>
        <w:t>: …………….…………….…….   Producent/firma: ……………….…………….…</w:t>
      </w:r>
    </w:p>
    <w:p w:rsidR="00D521FE" w:rsidRPr="00292467" w:rsidRDefault="00327644" w:rsidP="00327644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</w:t>
      </w:r>
      <w:r w:rsidR="00D521FE" w:rsidRPr="00292467">
        <w:rPr>
          <w:rFonts w:ascii="Calibri" w:hAnsi="Calibri" w:cs="Calibri"/>
          <w:sz w:val="22"/>
          <w:szCs w:val="22"/>
        </w:rPr>
        <w:t xml:space="preserve">(wypełnia Wykonawca)         </w:t>
      </w:r>
      <w:r w:rsidR="00D521FE" w:rsidRPr="00292467">
        <w:rPr>
          <w:rFonts w:ascii="Calibri" w:hAnsi="Calibri" w:cs="Calibri"/>
          <w:b/>
          <w:sz w:val="22"/>
          <w:szCs w:val="22"/>
        </w:rPr>
        <w:t xml:space="preserve">                           </w:t>
      </w:r>
      <w:r w:rsidR="00D521FE" w:rsidRPr="00292467">
        <w:rPr>
          <w:rFonts w:ascii="Calibri" w:hAnsi="Calibri" w:cs="Calibri"/>
          <w:sz w:val="22"/>
          <w:szCs w:val="22"/>
        </w:rPr>
        <w:t>(wypełnia Wykonawca)</w:t>
      </w:r>
    </w:p>
    <w:p w:rsidR="004E2028" w:rsidRPr="00292467" w:rsidRDefault="004D0AF6" w:rsidP="004E2028">
      <w:pPr>
        <w:spacing w:before="360"/>
        <w:rPr>
          <w:rFonts w:ascii="Calibri" w:hAnsi="Calibri" w:cs="Calibri"/>
          <w:b/>
          <w:sz w:val="22"/>
          <w:szCs w:val="22"/>
        </w:rPr>
      </w:pPr>
      <w:r w:rsidRPr="00292467">
        <w:rPr>
          <w:rFonts w:ascii="Calibri" w:hAnsi="Calibri" w:cs="Calibri"/>
          <w:b/>
          <w:sz w:val="22"/>
          <w:szCs w:val="22"/>
        </w:rPr>
        <w:t>Rok produkcji</w:t>
      </w:r>
      <w:r w:rsidR="000B4C4B" w:rsidRPr="00292467">
        <w:rPr>
          <w:rFonts w:ascii="Calibri" w:hAnsi="Calibri" w:cs="Calibri"/>
          <w:b/>
          <w:sz w:val="22"/>
          <w:szCs w:val="22"/>
        </w:rPr>
        <w:t>:</w:t>
      </w:r>
      <w:r w:rsidRPr="00292467">
        <w:rPr>
          <w:rFonts w:ascii="Calibri" w:hAnsi="Calibri" w:cs="Calibri"/>
          <w:b/>
          <w:sz w:val="22"/>
          <w:szCs w:val="22"/>
        </w:rPr>
        <w:t xml:space="preserve"> </w:t>
      </w:r>
      <w:r w:rsidR="00FF5073" w:rsidRPr="00292467">
        <w:rPr>
          <w:rFonts w:ascii="Calibri" w:hAnsi="Calibri" w:cs="Calibri"/>
          <w:b/>
          <w:sz w:val="22"/>
          <w:szCs w:val="22"/>
        </w:rPr>
        <w:t>2026</w:t>
      </w:r>
    </w:p>
    <w:p w:rsidR="004D0AF6" w:rsidRPr="00292467" w:rsidRDefault="004D0AF6" w:rsidP="004E2028">
      <w:pPr>
        <w:ind w:firstLine="993"/>
        <w:rPr>
          <w:rFonts w:ascii="Calibri" w:hAnsi="Calibri" w:cs="Calibri"/>
          <w:b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>(wypełnia Zamawiający)</w:t>
      </w:r>
    </w:p>
    <w:p w:rsidR="003E3F90" w:rsidRPr="00292467" w:rsidRDefault="003E3F90">
      <w:pPr>
        <w:rPr>
          <w:rFonts w:ascii="Calibri" w:hAnsi="Calibri" w:cs="Calibri"/>
          <w:sz w:val="22"/>
          <w:szCs w:val="22"/>
        </w:rPr>
      </w:pPr>
    </w:p>
    <w:tbl>
      <w:tblPr>
        <w:tblW w:w="1015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4816"/>
        <w:gridCol w:w="1606"/>
        <w:gridCol w:w="3126"/>
      </w:tblGrid>
      <w:tr w:rsidR="007823A2" w:rsidRPr="00292467" w:rsidTr="007409B0">
        <w:trPr>
          <w:trHeight w:val="2316"/>
        </w:trPr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7823A2" w:rsidP="00D907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4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065602" w:rsidP="004E202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Opis przedmiotu zamówienia </w:t>
            </w:r>
            <w:r w:rsidR="004E2028" w:rsidRPr="00292467">
              <w:rPr>
                <w:rFonts w:ascii="Calibri" w:hAnsi="Calibri" w:cs="Calibri"/>
                <w:b/>
                <w:sz w:val="22"/>
                <w:szCs w:val="22"/>
              </w:rPr>
              <w:br/>
            </w: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–</w:t>
            </w:r>
            <w:r w:rsidR="00F04BAB"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C01D23" w:rsidRPr="00292467">
              <w:rPr>
                <w:rFonts w:ascii="Calibri" w:hAnsi="Calibri" w:cs="Calibri"/>
                <w:b/>
                <w:sz w:val="22"/>
                <w:szCs w:val="22"/>
              </w:rPr>
              <w:t>wymagania</w:t>
            </w:r>
            <w:r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E91DC6" w:rsidRPr="00292467">
              <w:rPr>
                <w:rFonts w:ascii="Calibri" w:hAnsi="Calibri" w:cs="Calibri"/>
                <w:b/>
                <w:sz w:val="22"/>
                <w:szCs w:val="22"/>
              </w:rPr>
              <w:t>minimalne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7823A2" w:rsidP="0003136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Potwierdzenie spełnienia wymagań minimalnych</w:t>
            </w:r>
          </w:p>
          <w:p w:rsidR="007823A2" w:rsidRPr="00292467" w:rsidRDefault="007823A2" w:rsidP="0003136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TAK / NIE</w:t>
            </w:r>
            <w:r w:rsidR="004639CD" w:rsidRPr="00292467">
              <w:rPr>
                <w:rFonts w:ascii="Calibri" w:hAnsi="Calibri" w:cs="Calibri"/>
                <w:b/>
                <w:sz w:val="22"/>
                <w:szCs w:val="22"/>
              </w:rPr>
              <w:t>*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7823A2" w:rsidP="003276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W przypadku spełnienia j</w:t>
            </w:r>
            <w:r w:rsidR="00B077E1" w:rsidRPr="00292467">
              <w:rPr>
                <w:rFonts w:ascii="Calibri" w:hAnsi="Calibri" w:cs="Calibri"/>
                <w:sz w:val="22"/>
                <w:szCs w:val="22"/>
              </w:rPr>
              <w:t xml:space="preserve">ednocześnie wymagań minimalnych </w:t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oraz przy parametrach </w:t>
            </w:r>
            <w:r w:rsidR="00327644">
              <w:rPr>
                <w:rFonts w:ascii="Calibri" w:hAnsi="Calibri" w:cs="Calibri"/>
                <w:sz w:val="22"/>
                <w:szCs w:val="22"/>
              </w:rPr>
              <w:t>wyrobu</w:t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 wyższych </w:t>
            </w:r>
            <w:r w:rsidR="00B077E1" w:rsidRPr="00292467">
              <w:rPr>
                <w:rFonts w:ascii="Calibri" w:hAnsi="Calibri" w:cs="Calibri"/>
                <w:sz w:val="22"/>
                <w:szCs w:val="22"/>
              </w:rPr>
              <w:br/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niż minimalne (korzystniejszych </w:t>
            </w:r>
            <w:r w:rsidR="00B077E1" w:rsidRPr="00292467">
              <w:rPr>
                <w:rFonts w:ascii="Calibri" w:hAnsi="Calibri" w:cs="Calibri"/>
                <w:sz w:val="22"/>
                <w:szCs w:val="22"/>
              </w:rPr>
              <w:br/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dla Zamawiającego) należy podać </w:t>
            </w:r>
            <w:r w:rsidR="00A76698" w:rsidRPr="00292467">
              <w:rPr>
                <w:rFonts w:ascii="Calibri" w:hAnsi="Calibri" w:cs="Calibri"/>
                <w:sz w:val="22"/>
                <w:szCs w:val="22"/>
              </w:rPr>
              <w:t>parametry oferowane</w:t>
            </w:r>
          </w:p>
        </w:tc>
      </w:tr>
      <w:tr w:rsidR="007823A2" w:rsidRPr="00292467" w:rsidTr="00D9072E">
        <w:trPr>
          <w:trHeight w:val="62"/>
        </w:trPr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823A2" w:rsidRPr="00292467" w:rsidRDefault="00065602" w:rsidP="00D9072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  <w:tc>
          <w:tcPr>
            <w:tcW w:w="48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23A2" w:rsidRPr="00292467" w:rsidRDefault="00065602" w:rsidP="0003136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23A2" w:rsidRPr="00292467" w:rsidRDefault="00065602" w:rsidP="0003136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3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23A2" w:rsidRPr="00292467" w:rsidRDefault="00065602" w:rsidP="0003136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92467"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</w:tr>
      <w:tr w:rsidR="00065602" w:rsidRPr="00292467" w:rsidTr="00D9072E"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65602" w:rsidRPr="00292467" w:rsidRDefault="00065602" w:rsidP="00D907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I</w:t>
            </w:r>
          </w:p>
        </w:tc>
        <w:tc>
          <w:tcPr>
            <w:tcW w:w="95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65602" w:rsidRPr="00292467" w:rsidRDefault="00D6628F" w:rsidP="00D521F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PARAMETRY TECHNICZNE</w:t>
            </w:r>
            <w:r w:rsidR="00065602"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617DA6" w:rsidRPr="00292467">
              <w:rPr>
                <w:rFonts w:ascii="Calibri" w:hAnsi="Calibri" w:cs="Calibri"/>
                <w:b/>
                <w:sz w:val="22"/>
                <w:szCs w:val="22"/>
              </w:rPr>
              <w:t>I FUNKCJONALNE</w:t>
            </w:r>
            <w:r w:rsidR="00B077E1" w:rsidRPr="00292467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D521FE">
              <w:rPr>
                <w:rFonts w:ascii="Calibri" w:hAnsi="Calibri" w:cs="Calibri"/>
                <w:b/>
                <w:sz w:val="22"/>
                <w:szCs w:val="22"/>
              </w:rPr>
              <w:t>STANOWISKA DO POBIERANIA KRWI</w:t>
            </w:r>
          </w:p>
        </w:tc>
      </w:tr>
      <w:tr w:rsidR="00BF0D24" w:rsidRPr="00292467" w:rsidTr="000240E5">
        <w:trPr>
          <w:trHeight w:val="686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0D24" w:rsidRPr="00292467" w:rsidRDefault="00BF0D24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0D24" w:rsidRPr="00292467" w:rsidRDefault="00327644" w:rsidP="001804AA">
            <w:p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Stanowisko</w:t>
            </w:r>
            <w:r w:rsidR="00E8023C">
              <w:rPr>
                <w:rFonts w:ascii="Calibri" w:hAnsi="Calibri" w:cs="Calibri"/>
                <w:sz w:val="22"/>
                <w:szCs w:val="22"/>
              </w:rPr>
              <w:t xml:space="preserve"> o konstrukcji stalowej </w:t>
            </w:r>
            <w:r w:rsidR="001804AA">
              <w:rPr>
                <w:rFonts w:ascii="Calibri" w:hAnsi="Calibri" w:cs="Calibri"/>
                <w:sz w:val="22"/>
                <w:szCs w:val="22"/>
              </w:rPr>
              <w:t>malowanej</w:t>
            </w:r>
            <w:r w:rsidR="00E8023C">
              <w:rPr>
                <w:rFonts w:ascii="Calibri" w:hAnsi="Calibri" w:cs="Calibri"/>
                <w:sz w:val="22"/>
                <w:szCs w:val="22"/>
              </w:rPr>
              <w:t xml:space="preserve"> proszkowo. Możliwość wyboru koloru </w:t>
            </w:r>
            <w:r w:rsidR="001804AA">
              <w:rPr>
                <w:rFonts w:ascii="Calibri" w:hAnsi="Calibri" w:cs="Calibri"/>
                <w:sz w:val="22"/>
                <w:szCs w:val="22"/>
              </w:rPr>
              <w:t>stelaża</w:t>
            </w:r>
            <w:r w:rsidR="00E8023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BF0D24" w:rsidRPr="00292467" w:rsidRDefault="00BF0D24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BF0D24" w:rsidRPr="00292467" w:rsidRDefault="00BF0D2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626CF" w:rsidRPr="00292467" w:rsidTr="001804AA">
        <w:trPr>
          <w:trHeight w:val="1469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6CF" w:rsidRPr="00292467" w:rsidRDefault="007626C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6CF" w:rsidRPr="00292467" w:rsidRDefault="00E8023C" w:rsidP="00292467">
            <w:p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Siedzisko, oparcie, zagłówek i podłokietniki pokryte tapicerką. Możliwość wyboru koloru tapicerki z bogatej palety barw. </w:t>
            </w:r>
            <w:r w:rsidR="00A21F54">
              <w:rPr>
                <w:rFonts w:ascii="Calibri" w:hAnsi="Calibri" w:cs="Calibri"/>
                <w:sz w:val="22"/>
                <w:szCs w:val="22"/>
              </w:rPr>
              <w:t xml:space="preserve">Możliwość dezynfekcji tapicerki środkami dezynfekcyjnymi z aktywnym chlorem oraz na bazie alkoholu.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626CF" w:rsidRPr="00292467" w:rsidRDefault="007626C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626CF" w:rsidRPr="00292467" w:rsidRDefault="007626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626CF" w:rsidRPr="00292467" w:rsidTr="001804AA">
        <w:trPr>
          <w:trHeight w:val="966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6CF" w:rsidRPr="00292467" w:rsidRDefault="007626C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6CF" w:rsidRPr="00292467" w:rsidRDefault="00E8023C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Stanowisko na 4 nogach z podgumowanymi, regulowanymi stopkami</w:t>
            </w:r>
            <w:r w:rsidR="001804AA">
              <w:rPr>
                <w:rFonts w:ascii="Calibri" w:hAnsi="Calibri" w:cs="Calibri"/>
                <w:sz w:val="22"/>
                <w:szCs w:val="22"/>
              </w:rPr>
              <w:t xml:space="preserve"> niwelującymi nierówności podłoża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626CF" w:rsidRPr="00292467" w:rsidRDefault="007626C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626CF" w:rsidRPr="00292467" w:rsidRDefault="007626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626CF" w:rsidRPr="00292467" w:rsidTr="001804AA">
        <w:trPr>
          <w:trHeight w:val="54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6CF" w:rsidRPr="00292467" w:rsidRDefault="007626C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6CF" w:rsidRPr="00292467" w:rsidRDefault="00E8023C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Waga max. 26 kg.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626CF" w:rsidRPr="00292467" w:rsidRDefault="007626C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626CF" w:rsidRPr="00292467" w:rsidRDefault="007626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626CF" w:rsidRPr="00292467" w:rsidTr="001804AA">
        <w:trPr>
          <w:trHeight w:val="548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6CF" w:rsidRPr="00292467" w:rsidRDefault="007626C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6CF" w:rsidRPr="00292467" w:rsidRDefault="00E8023C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Wysokość z zagłówkiem nie więcej niż 138 cm.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626CF" w:rsidRPr="00292467" w:rsidRDefault="007626C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626CF" w:rsidRPr="00292467" w:rsidRDefault="007626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626CF" w:rsidRPr="00292467" w:rsidTr="001804AA">
        <w:trPr>
          <w:trHeight w:val="528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6CF" w:rsidRPr="00292467" w:rsidRDefault="007626C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6CF" w:rsidRPr="00292467" w:rsidRDefault="00E8023C" w:rsidP="00292467">
            <w:p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Maksymalne obciążenie min. 150 kg.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626CF" w:rsidRPr="00292467" w:rsidRDefault="007626C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626CF" w:rsidRPr="00292467" w:rsidRDefault="007626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626CF" w:rsidRPr="00292467" w:rsidTr="001804AA">
        <w:trPr>
          <w:trHeight w:val="536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6CF" w:rsidRPr="00292467" w:rsidRDefault="007626C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6CF" w:rsidRPr="00292467" w:rsidRDefault="00E8023C" w:rsidP="00E8023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Wysokość siedziska od podłoża 50±2 cm.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626CF" w:rsidRPr="00292467" w:rsidRDefault="007626C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626CF" w:rsidRPr="00292467" w:rsidRDefault="007626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626CF" w:rsidRPr="00292467" w:rsidTr="00292467">
        <w:trPr>
          <w:trHeight w:val="686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6CF" w:rsidRPr="00292467" w:rsidRDefault="007626C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6CF" w:rsidRPr="00292467" w:rsidRDefault="00E8023C" w:rsidP="00E8023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Szerokość </w:t>
            </w:r>
            <w:r w:rsidR="00A21F54">
              <w:rPr>
                <w:rFonts w:ascii="Calibri" w:hAnsi="Calibri" w:cs="Calibri"/>
                <w:sz w:val="22"/>
                <w:szCs w:val="22"/>
              </w:rPr>
              <w:t xml:space="preserve">siedziska </w:t>
            </w:r>
            <w:r>
              <w:rPr>
                <w:rFonts w:ascii="Calibri" w:hAnsi="Calibri" w:cs="Calibri"/>
                <w:sz w:val="22"/>
                <w:szCs w:val="22"/>
              </w:rPr>
              <w:t>54±2 cm, głębokość 80±2cm.</w:t>
            </w:r>
            <w:r w:rsidR="00A21F54">
              <w:rPr>
                <w:rFonts w:ascii="Calibri" w:hAnsi="Calibri" w:cs="Calibri"/>
                <w:sz w:val="22"/>
                <w:szCs w:val="22"/>
              </w:rPr>
              <w:t xml:space="preserve"> Szerokość całkowita max. 75 cm.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626CF" w:rsidRPr="00292467" w:rsidRDefault="007626C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626CF" w:rsidRPr="00292467" w:rsidRDefault="007626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626CF" w:rsidRPr="00292467" w:rsidTr="001804AA">
        <w:trPr>
          <w:trHeight w:val="1384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6CF" w:rsidRPr="00292467" w:rsidRDefault="007626CF" w:rsidP="00D9072E">
            <w:pPr>
              <w:numPr>
                <w:ilvl w:val="0"/>
                <w:numId w:val="7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626CF" w:rsidRPr="00292467" w:rsidRDefault="00E8023C" w:rsidP="0029246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Możliwość regulacji wysokości podłokietników o 25±2 cm. </w:t>
            </w:r>
            <w:r w:rsidR="00A21F54">
              <w:rPr>
                <w:rFonts w:ascii="Calibri" w:hAnsi="Calibri" w:cs="Calibri"/>
                <w:sz w:val="22"/>
                <w:szCs w:val="22"/>
              </w:rPr>
              <w:t xml:space="preserve">Możliwość odchylenia podłokietników na boki w zakresie ±90° i pochylenia góra-dół ±10°. Regulacja manualna.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626CF" w:rsidRPr="00292467" w:rsidRDefault="007626CF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7626CF" w:rsidRPr="00292467" w:rsidRDefault="007626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521FE" w:rsidRPr="00292467" w:rsidTr="00D521FE">
        <w:trPr>
          <w:trHeight w:val="398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 w:rsidP="00D521F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II</w:t>
            </w:r>
          </w:p>
        </w:tc>
        <w:tc>
          <w:tcPr>
            <w:tcW w:w="9548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PARAMETRY TECHNICZNE I FUNKCJONALNE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LEŻANEK STACJONARNYCH DWUCZĘŚCIOWYCH – 2 SZT.</w:t>
            </w:r>
          </w:p>
        </w:tc>
      </w:tr>
      <w:tr w:rsidR="00D521FE" w:rsidRPr="00292467" w:rsidTr="00D521FE">
        <w:trPr>
          <w:trHeight w:val="1113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 w:rsidP="00D521FE">
            <w:pPr>
              <w:numPr>
                <w:ilvl w:val="0"/>
                <w:numId w:val="9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 w:rsidP="008324F3">
            <w:p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Leżanka dwuczęściowa z prostym i stabilnym stelażem wykonanym z profili malowanych proszkowo. Możliwość wyboru koloru stelaża.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521FE" w:rsidRPr="00292467" w:rsidRDefault="00D521FE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521FE" w:rsidRPr="00292467" w:rsidTr="00D521FE">
        <w:trPr>
          <w:trHeight w:val="534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 w:rsidP="00D521FE">
            <w:pPr>
              <w:numPr>
                <w:ilvl w:val="0"/>
                <w:numId w:val="9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 w:rsidP="008324F3">
            <w:p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Długość leża 190-195 cm. Szerokość leża 55±2 cm.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521FE" w:rsidRPr="00292467" w:rsidRDefault="00D521FE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521FE" w:rsidRPr="00292467" w:rsidTr="00D521FE">
        <w:trPr>
          <w:trHeight w:val="670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 w:rsidP="00D521FE">
            <w:pPr>
              <w:numPr>
                <w:ilvl w:val="0"/>
                <w:numId w:val="9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 w:rsidP="008324F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Wysokość regulowana skokowo, manualnie w zakresie min. 55-70 cm.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521FE" w:rsidRPr="00292467" w:rsidRDefault="00D521FE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521FE" w:rsidRPr="00292467" w:rsidTr="00D521FE">
        <w:trPr>
          <w:trHeight w:val="1119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 w:rsidP="00D521FE">
            <w:pPr>
              <w:numPr>
                <w:ilvl w:val="0"/>
                <w:numId w:val="9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Default="00D521FE" w:rsidP="008324F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Podgłówek regulowany za pomocą sprężyny gazowej. </w:t>
            </w:r>
          </w:p>
          <w:p w:rsidR="00D521FE" w:rsidRPr="00292467" w:rsidRDefault="00D521FE" w:rsidP="008324F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Kąt regulacji podgłówka min. w zakresie (-70°)÷45°.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521FE" w:rsidRPr="00292467" w:rsidRDefault="00D521FE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521FE" w:rsidRPr="00292467" w:rsidTr="00D521FE">
        <w:trPr>
          <w:trHeight w:val="526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 w:rsidP="00D521FE">
            <w:pPr>
              <w:numPr>
                <w:ilvl w:val="0"/>
                <w:numId w:val="9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 w:rsidP="008324F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Waga leżanki max. 35 kg.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521FE" w:rsidRPr="00292467" w:rsidRDefault="00D521FE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521FE" w:rsidRPr="00292467" w:rsidTr="00D521FE">
        <w:trPr>
          <w:trHeight w:val="534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 w:rsidP="00D521FE">
            <w:pPr>
              <w:numPr>
                <w:ilvl w:val="0"/>
                <w:numId w:val="9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 w:rsidP="008324F3">
            <w:pPr>
              <w:tabs>
                <w:tab w:val="left" w:pos="3043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Maksymalne obciążenie min. 150 kg.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521FE" w:rsidRPr="00292467" w:rsidRDefault="00D521FE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521FE" w:rsidRPr="00292467" w:rsidTr="00D521FE">
        <w:trPr>
          <w:trHeight w:val="542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 w:rsidP="00D521FE">
            <w:pPr>
              <w:numPr>
                <w:ilvl w:val="0"/>
                <w:numId w:val="9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 w:rsidP="008324F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Wieszak na papier.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521FE" w:rsidRPr="00292467" w:rsidRDefault="00D521FE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521FE" w:rsidRPr="00292467" w:rsidTr="001804AA">
        <w:trPr>
          <w:trHeight w:val="1384"/>
        </w:trPr>
        <w:tc>
          <w:tcPr>
            <w:tcW w:w="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 w:rsidP="00D521FE">
            <w:pPr>
              <w:numPr>
                <w:ilvl w:val="0"/>
                <w:numId w:val="9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21FE" w:rsidRPr="00292467" w:rsidRDefault="00D521FE" w:rsidP="008324F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Leże tapicerowane. Możliwość wyboru koloru tapicerki z bogatej palety barw. Tapicerka odporna na dezynfekcję środkami na bazie aktywnego chloru oraz na bazie alkoholu. </w:t>
            </w:r>
          </w:p>
        </w:tc>
        <w:tc>
          <w:tcPr>
            <w:tcW w:w="160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521FE" w:rsidRPr="00292467" w:rsidRDefault="00D521FE" w:rsidP="002C4B3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521FE" w:rsidRPr="00292467" w:rsidTr="00D9072E">
        <w:tc>
          <w:tcPr>
            <w:tcW w:w="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21FE" w:rsidRPr="00292467" w:rsidRDefault="00D521FE" w:rsidP="00D9072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II</w:t>
            </w:r>
          </w:p>
        </w:tc>
        <w:tc>
          <w:tcPr>
            <w:tcW w:w="954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1FE" w:rsidRPr="00292467" w:rsidRDefault="00D521FE" w:rsidP="002C251B">
            <w:pPr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b/>
                <w:sz w:val="22"/>
                <w:szCs w:val="22"/>
              </w:rPr>
              <w:t>INNE WYMAGANIA</w:t>
            </w:r>
          </w:p>
        </w:tc>
      </w:tr>
      <w:tr w:rsidR="00D521FE" w:rsidRPr="00292467" w:rsidTr="00EE28AE">
        <w:trPr>
          <w:trHeight w:val="534"/>
        </w:trPr>
        <w:tc>
          <w:tcPr>
            <w:tcW w:w="6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521FE" w:rsidRPr="00292467" w:rsidRDefault="00D521FE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521FE" w:rsidRPr="00292467" w:rsidRDefault="00400353" w:rsidP="00400353">
            <w:pPr>
              <w:rPr>
                <w:rFonts w:ascii="Calibri" w:hAnsi="Calibri" w:cs="Calibri"/>
                <w:sz w:val="22"/>
                <w:szCs w:val="22"/>
              </w:rPr>
            </w:pPr>
            <w:r w:rsidRPr="00400353">
              <w:rPr>
                <w:rFonts w:ascii="Calibri" w:hAnsi="Calibri" w:cs="Calibri"/>
                <w:sz w:val="22"/>
                <w:szCs w:val="22"/>
              </w:rPr>
              <w:t xml:space="preserve">Przedmiot zamówienia </w:t>
            </w:r>
            <w:r w:rsidR="00D521FE" w:rsidRPr="00292467">
              <w:rPr>
                <w:rFonts w:ascii="Calibri" w:hAnsi="Calibri" w:cs="Calibri"/>
                <w:sz w:val="22"/>
                <w:szCs w:val="22"/>
              </w:rPr>
              <w:t>fabrycznie now</w:t>
            </w:r>
            <w:r>
              <w:rPr>
                <w:rFonts w:ascii="Calibri" w:hAnsi="Calibri" w:cs="Calibri"/>
                <w:sz w:val="22"/>
                <w:szCs w:val="22"/>
              </w:rPr>
              <w:t>y</w:t>
            </w:r>
            <w:r w:rsidR="00D521FE" w:rsidRPr="0029246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tcBorders>
              <w:top w:val="single" w:sz="12" w:space="0" w:color="auto"/>
            </w:tcBorders>
            <w:shd w:val="clear" w:color="auto" w:fill="auto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521FE" w:rsidRPr="00292467" w:rsidTr="00EE28AE">
        <w:trPr>
          <w:trHeight w:val="1257"/>
        </w:trPr>
        <w:tc>
          <w:tcPr>
            <w:tcW w:w="606" w:type="dxa"/>
            <w:shd w:val="clear" w:color="auto" w:fill="auto"/>
            <w:vAlign w:val="center"/>
          </w:tcPr>
          <w:p w:rsidR="00D521FE" w:rsidRPr="00292467" w:rsidRDefault="00D521FE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shd w:val="clear" w:color="auto" w:fill="auto"/>
            <w:vAlign w:val="center"/>
          </w:tcPr>
          <w:p w:rsidR="00D521FE" w:rsidRPr="00292467" w:rsidRDefault="00327644" w:rsidP="00577DF1">
            <w:pPr>
              <w:rPr>
                <w:rFonts w:ascii="Calibri" w:hAnsi="Calibri" w:cs="Calibri"/>
                <w:color w:val="FF0000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Przedmiot zamówienia</w:t>
            </w:r>
            <w:r w:rsidR="00D521FE" w:rsidRPr="00292467">
              <w:rPr>
                <w:rFonts w:ascii="Calibri" w:hAnsi="Calibri" w:cs="Calibri"/>
                <w:sz w:val="22"/>
                <w:szCs w:val="22"/>
              </w:rPr>
              <w:t xml:space="preserve"> spełnia wymagania określone w ustawie z dnia 7 kwietnia 2022 r. o wyrobach medycznych (t.j. Dz. U. z 2024 poz. 1620 z późn. zm.).</w:t>
            </w:r>
          </w:p>
        </w:tc>
        <w:tc>
          <w:tcPr>
            <w:tcW w:w="1606" w:type="dxa"/>
            <w:shd w:val="clear" w:color="auto" w:fill="auto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521FE" w:rsidRPr="00292467" w:rsidTr="007409B0">
        <w:trPr>
          <w:trHeight w:val="1536"/>
        </w:trPr>
        <w:tc>
          <w:tcPr>
            <w:tcW w:w="606" w:type="dxa"/>
            <w:shd w:val="clear" w:color="auto" w:fill="auto"/>
            <w:vAlign w:val="center"/>
          </w:tcPr>
          <w:p w:rsidR="00D521FE" w:rsidRPr="00292467" w:rsidRDefault="00D521FE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shd w:val="clear" w:color="auto" w:fill="auto"/>
            <w:vAlign w:val="center"/>
          </w:tcPr>
          <w:p w:rsidR="00D521FE" w:rsidRPr="00292467" w:rsidRDefault="00327644" w:rsidP="00577DF1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Przedmiot zamówienia oznakowany</w:t>
            </w:r>
            <w:r w:rsidR="00D521FE" w:rsidRPr="00292467">
              <w:rPr>
                <w:rFonts w:ascii="Calibri" w:hAnsi="Calibri" w:cs="Calibri"/>
                <w:sz w:val="22"/>
                <w:szCs w:val="22"/>
              </w:rPr>
              <w:t xml:space="preserve"> znakiem CE zgodne z wymaganiami UE, a jeżeli ocena zgodności była przeprowadzana z udziałem jednostki notyfikowanej, to obok znaku CE ma być umieszczony numer identyfikacyjny tej jednostki.</w:t>
            </w:r>
          </w:p>
        </w:tc>
        <w:tc>
          <w:tcPr>
            <w:tcW w:w="1606" w:type="dxa"/>
            <w:shd w:val="clear" w:color="auto" w:fill="auto"/>
          </w:tcPr>
          <w:p w:rsidR="00D521FE" w:rsidRPr="00292467" w:rsidRDefault="00D521FE" w:rsidP="00B150E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D521FE" w:rsidRPr="00292467" w:rsidRDefault="00D521FE" w:rsidP="00B150E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521FE" w:rsidRPr="00292467" w:rsidTr="007409B0">
        <w:trPr>
          <w:trHeight w:val="694"/>
        </w:trPr>
        <w:tc>
          <w:tcPr>
            <w:tcW w:w="606" w:type="dxa"/>
            <w:shd w:val="clear" w:color="auto" w:fill="auto"/>
            <w:vAlign w:val="center"/>
          </w:tcPr>
          <w:p w:rsidR="00D521FE" w:rsidRPr="00292467" w:rsidRDefault="00D521FE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shd w:val="clear" w:color="auto" w:fill="auto"/>
            <w:vAlign w:val="center"/>
          </w:tcPr>
          <w:p w:rsidR="00D521FE" w:rsidRPr="00292467" w:rsidRDefault="00D521FE" w:rsidP="001804AA">
            <w:pPr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>Instrukcja obsługi w języku polskim w formie papierowej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606" w:type="dxa"/>
            <w:shd w:val="clear" w:color="auto" w:fill="auto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521FE" w:rsidRPr="00292467" w:rsidTr="00FC54E8">
        <w:trPr>
          <w:trHeight w:val="684"/>
        </w:trPr>
        <w:tc>
          <w:tcPr>
            <w:tcW w:w="606" w:type="dxa"/>
            <w:shd w:val="clear" w:color="auto" w:fill="auto"/>
            <w:vAlign w:val="center"/>
          </w:tcPr>
          <w:p w:rsidR="00D521FE" w:rsidRPr="00292467" w:rsidRDefault="00D521FE" w:rsidP="00D9072E">
            <w:pPr>
              <w:numPr>
                <w:ilvl w:val="0"/>
                <w:numId w:val="8"/>
              </w:num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16" w:type="dxa"/>
            <w:shd w:val="clear" w:color="auto" w:fill="auto"/>
            <w:vAlign w:val="center"/>
          </w:tcPr>
          <w:p w:rsidR="00D521FE" w:rsidRPr="00292467" w:rsidRDefault="00D521FE" w:rsidP="00400353">
            <w:pPr>
              <w:rPr>
                <w:rFonts w:ascii="Calibri" w:hAnsi="Calibri" w:cs="Calibri"/>
                <w:sz w:val="22"/>
                <w:szCs w:val="22"/>
              </w:rPr>
            </w:pPr>
            <w:r w:rsidRPr="00292467">
              <w:rPr>
                <w:rFonts w:ascii="Calibri" w:hAnsi="Calibri" w:cs="Calibri"/>
                <w:sz w:val="22"/>
                <w:szCs w:val="22"/>
              </w:rPr>
              <w:t xml:space="preserve">Gwarancja min. 24 miesiące liczone od dnia protokolarnego odbioru </w:t>
            </w:r>
            <w:r w:rsidR="00400353">
              <w:rPr>
                <w:rFonts w:ascii="Calibri" w:hAnsi="Calibri" w:cs="Calibri"/>
                <w:sz w:val="22"/>
                <w:szCs w:val="22"/>
              </w:rPr>
              <w:t>przedmiotu zamówienia</w:t>
            </w:r>
            <w:r w:rsidRPr="00292467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  <w:tc>
          <w:tcPr>
            <w:tcW w:w="1606" w:type="dxa"/>
            <w:shd w:val="clear" w:color="auto" w:fill="auto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6" w:type="dxa"/>
            <w:tcBorders>
              <w:bottom w:val="single" w:sz="4" w:space="0" w:color="auto"/>
            </w:tcBorders>
            <w:shd w:val="clear" w:color="auto" w:fill="auto"/>
          </w:tcPr>
          <w:p w:rsidR="00D521FE" w:rsidRPr="00292467" w:rsidRDefault="00D521F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4639CD" w:rsidRPr="00292467" w:rsidRDefault="004639CD" w:rsidP="004E2028">
      <w:pPr>
        <w:spacing w:before="360"/>
        <w:rPr>
          <w:rFonts w:ascii="Calibri" w:hAnsi="Calibri" w:cs="Calibri"/>
          <w:b/>
          <w:sz w:val="22"/>
          <w:szCs w:val="22"/>
          <w:u w:val="single"/>
        </w:rPr>
      </w:pPr>
      <w:r w:rsidRPr="00292467">
        <w:rPr>
          <w:rFonts w:ascii="Calibri" w:hAnsi="Calibri" w:cs="Calibri"/>
          <w:sz w:val="22"/>
          <w:szCs w:val="22"/>
        </w:rPr>
        <w:t>*</w:t>
      </w:r>
      <w:r w:rsidRPr="00292467">
        <w:rPr>
          <w:rFonts w:ascii="Calibri" w:hAnsi="Calibri" w:cs="Calibri"/>
          <w:b/>
          <w:sz w:val="22"/>
          <w:szCs w:val="22"/>
        </w:rPr>
        <w:t xml:space="preserve"> Uwaga!</w:t>
      </w:r>
    </w:p>
    <w:p w:rsidR="004639CD" w:rsidRPr="00292467" w:rsidRDefault="004639CD" w:rsidP="003E3F90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 xml:space="preserve">W powyższej tabeli kolumnę nr 3 wypełnia Wykonawca wpisując odpowiednio TAK lub NIE. </w:t>
      </w:r>
    </w:p>
    <w:p w:rsidR="007823A2" w:rsidRPr="00292467" w:rsidRDefault="004639CD" w:rsidP="001D1608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292467">
        <w:rPr>
          <w:rFonts w:ascii="Calibri" w:hAnsi="Calibri" w:cs="Calibri"/>
          <w:sz w:val="22"/>
          <w:szCs w:val="22"/>
        </w:rPr>
        <w:t>W przypadku zaznaczenia w kolumnie nr 3 opcji NIE lub w przypadku niespełnienia</w:t>
      </w:r>
      <w:r w:rsidR="003E3F90" w:rsidRPr="00292467">
        <w:rPr>
          <w:rFonts w:ascii="Calibri" w:hAnsi="Calibri" w:cs="Calibri"/>
          <w:sz w:val="22"/>
          <w:szCs w:val="22"/>
        </w:rPr>
        <w:t xml:space="preserve"> minimalnych wymagań Zamawiającego, określonych w powyższej tabeli</w:t>
      </w:r>
      <w:r w:rsidRPr="00292467">
        <w:rPr>
          <w:rFonts w:ascii="Calibri" w:hAnsi="Calibri" w:cs="Calibri"/>
          <w:sz w:val="22"/>
          <w:szCs w:val="22"/>
        </w:rPr>
        <w:t xml:space="preserve"> ofer</w:t>
      </w:r>
      <w:r w:rsidR="001D59F4" w:rsidRPr="00292467">
        <w:rPr>
          <w:rFonts w:ascii="Calibri" w:hAnsi="Calibri" w:cs="Calibri"/>
          <w:sz w:val="22"/>
          <w:szCs w:val="22"/>
        </w:rPr>
        <w:t>ta Wykonawcy zostanie odrzucona</w:t>
      </w:r>
      <w:r w:rsidRPr="00292467">
        <w:rPr>
          <w:rFonts w:ascii="Calibri" w:hAnsi="Calibri" w:cs="Calibri"/>
          <w:sz w:val="22"/>
          <w:szCs w:val="22"/>
        </w:rPr>
        <w:t xml:space="preserve">. </w:t>
      </w:r>
    </w:p>
    <w:p w:rsidR="003B5458" w:rsidRDefault="003B5458" w:rsidP="003B545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7133AC" w:rsidRDefault="007133AC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 w:type="page"/>
      </w:r>
    </w:p>
    <w:p w:rsidR="00716EA6" w:rsidRPr="00716EA6" w:rsidRDefault="00716EA6" w:rsidP="00716EA6">
      <w:pPr>
        <w:spacing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716EA6">
        <w:rPr>
          <w:rFonts w:ascii="Calibri" w:hAnsi="Calibri" w:cs="Calibri"/>
          <w:b/>
          <w:sz w:val="22"/>
          <w:szCs w:val="22"/>
        </w:rPr>
        <w:lastRenderedPageBreak/>
        <w:t>FORMULARZ OFERTOWY: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  <w:gridCol w:w="7118"/>
      </w:tblGrid>
      <w:tr w:rsidR="00906221" w:rsidTr="00716EA6">
        <w:trPr>
          <w:trHeight w:val="999"/>
        </w:trPr>
        <w:tc>
          <w:tcPr>
            <w:tcW w:w="2943" w:type="dxa"/>
            <w:vAlign w:val="center"/>
          </w:tcPr>
          <w:p w:rsidR="00906221" w:rsidRDefault="00906221" w:rsidP="00716EA6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oferenta:</w:t>
            </w:r>
          </w:p>
        </w:tc>
        <w:tc>
          <w:tcPr>
            <w:tcW w:w="7118" w:type="dxa"/>
            <w:vAlign w:val="center"/>
          </w:tcPr>
          <w:p w:rsidR="00906221" w:rsidRDefault="00906221" w:rsidP="00716EA6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06221" w:rsidTr="00716EA6">
        <w:tc>
          <w:tcPr>
            <w:tcW w:w="2943" w:type="dxa"/>
            <w:vAlign w:val="center"/>
          </w:tcPr>
          <w:p w:rsidR="00906221" w:rsidRDefault="00906221" w:rsidP="00716EA6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NIP:</w:t>
            </w:r>
          </w:p>
        </w:tc>
        <w:tc>
          <w:tcPr>
            <w:tcW w:w="7118" w:type="dxa"/>
            <w:vAlign w:val="center"/>
          </w:tcPr>
          <w:p w:rsidR="00906221" w:rsidRDefault="00906221" w:rsidP="00716EA6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06221" w:rsidTr="00716EA6">
        <w:tc>
          <w:tcPr>
            <w:tcW w:w="2943" w:type="dxa"/>
            <w:vAlign w:val="center"/>
          </w:tcPr>
          <w:p w:rsidR="00906221" w:rsidRDefault="00906221" w:rsidP="00716EA6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REGON:</w:t>
            </w:r>
          </w:p>
        </w:tc>
        <w:tc>
          <w:tcPr>
            <w:tcW w:w="7118" w:type="dxa"/>
            <w:vAlign w:val="center"/>
          </w:tcPr>
          <w:p w:rsidR="00906221" w:rsidRDefault="00906221" w:rsidP="00716EA6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06221" w:rsidTr="00716EA6">
        <w:tc>
          <w:tcPr>
            <w:tcW w:w="2943" w:type="dxa"/>
            <w:vAlign w:val="center"/>
          </w:tcPr>
          <w:p w:rsidR="00906221" w:rsidRDefault="00906221" w:rsidP="00716EA6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KRS:</w:t>
            </w:r>
            <w:r w:rsidR="00716EA6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="00716EA6" w:rsidRPr="00716EA6">
              <w:rPr>
                <w:rFonts w:ascii="Calibri" w:hAnsi="Calibri" w:cs="Calibri"/>
                <w:i/>
                <w:sz w:val="22"/>
                <w:szCs w:val="22"/>
              </w:rPr>
              <w:t>jeżeli dotyczy</w:t>
            </w:r>
            <w:r w:rsidR="00716EA6">
              <w:rPr>
                <w:rFonts w:ascii="Calibri" w:hAnsi="Calibri" w:cs="Calibri"/>
                <w:i/>
                <w:sz w:val="22"/>
                <w:szCs w:val="22"/>
              </w:rPr>
              <w:t>)</w:t>
            </w:r>
          </w:p>
        </w:tc>
        <w:tc>
          <w:tcPr>
            <w:tcW w:w="7118" w:type="dxa"/>
            <w:vAlign w:val="center"/>
          </w:tcPr>
          <w:p w:rsidR="00906221" w:rsidRDefault="00906221" w:rsidP="00716EA6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16EA6" w:rsidTr="00716EA6">
        <w:trPr>
          <w:trHeight w:val="754"/>
        </w:trPr>
        <w:tc>
          <w:tcPr>
            <w:tcW w:w="2943" w:type="dxa"/>
            <w:vAlign w:val="center"/>
          </w:tcPr>
          <w:p w:rsidR="00716EA6" w:rsidRDefault="00716EA6" w:rsidP="00716EA6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Adres:</w:t>
            </w:r>
          </w:p>
        </w:tc>
        <w:tc>
          <w:tcPr>
            <w:tcW w:w="7118" w:type="dxa"/>
            <w:vAlign w:val="center"/>
          </w:tcPr>
          <w:p w:rsidR="00716EA6" w:rsidRDefault="00716EA6" w:rsidP="00716EA6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06221" w:rsidTr="00716EA6">
        <w:tc>
          <w:tcPr>
            <w:tcW w:w="2943" w:type="dxa"/>
            <w:vAlign w:val="center"/>
          </w:tcPr>
          <w:p w:rsidR="00906221" w:rsidRDefault="00716EA6" w:rsidP="00716EA6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Tel. Kontaktowy:</w:t>
            </w:r>
          </w:p>
        </w:tc>
        <w:tc>
          <w:tcPr>
            <w:tcW w:w="7118" w:type="dxa"/>
            <w:vAlign w:val="center"/>
          </w:tcPr>
          <w:p w:rsidR="00906221" w:rsidRDefault="00906221" w:rsidP="00716EA6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06221" w:rsidTr="00716EA6">
        <w:tc>
          <w:tcPr>
            <w:tcW w:w="2943" w:type="dxa"/>
            <w:vAlign w:val="center"/>
          </w:tcPr>
          <w:p w:rsidR="00906221" w:rsidRDefault="00716EA6" w:rsidP="00716EA6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Adres email:</w:t>
            </w:r>
          </w:p>
        </w:tc>
        <w:tc>
          <w:tcPr>
            <w:tcW w:w="7118" w:type="dxa"/>
            <w:vAlign w:val="center"/>
          </w:tcPr>
          <w:p w:rsidR="00906221" w:rsidRDefault="00906221" w:rsidP="00716EA6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906221" w:rsidRDefault="00906221" w:rsidP="003B545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D521FE" w:rsidRDefault="00D521FE" w:rsidP="00D521FE">
      <w:pPr>
        <w:spacing w:after="120" w:line="360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Stanowisko do pobierania krwi:</w:t>
      </w:r>
    </w:p>
    <w:p w:rsidR="00D521FE" w:rsidRDefault="00D521FE" w:rsidP="00D521FE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Wartość netto: ………….</w:t>
      </w:r>
    </w:p>
    <w:p w:rsidR="00D521FE" w:rsidRDefault="00D521FE" w:rsidP="00D521FE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VAT: ………….</w:t>
      </w:r>
    </w:p>
    <w:p w:rsidR="00D521FE" w:rsidRDefault="00D521FE" w:rsidP="00D521FE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Wartość brutto: ………….</w:t>
      </w:r>
    </w:p>
    <w:p w:rsidR="00D521FE" w:rsidRDefault="00D521FE" w:rsidP="00D521FE">
      <w:pPr>
        <w:spacing w:after="120" w:line="360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Leżank</w:t>
      </w:r>
      <w:r w:rsidR="00400353">
        <w:rPr>
          <w:rFonts w:ascii="Calibri" w:hAnsi="Calibri" w:cs="Calibri"/>
          <w:b/>
          <w:sz w:val="22"/>
          <w:szCs w:val="22"/>
        </w:rPr>
        <w:t>i</w:t>
      </w:r>
      <w:r>
        <w:rPr>
          <w:rFonts w:ascii="Calibri" w:hAnsi="Calibri" w:cs="Calibri"/>
          <w:b/>
          <w:sz w:val="22"/>
          <w:szCs w:val="22"/>
        </w:rPr>
        <w:t xml:space="preserve"> stacjonarn</w:t>
      </w:r>
      <w:r w:rsidR="00400353">
        <w:rPr>
          <w:rFonts w:ascii="Calibri" w:hAnsi="Calibri" w:cs="Calibri"/>
          <w:b/>
          <w:sz w:val="22"/>
          <w:szCs w:val="22"/>
        </w:rPr>
        <w:t>e</w:t>
      </w:r>
      <w:r>
        <w:rPr>
          <w:rFonts w:ascii="Calibri" w:hAnsi="Calibri" w:cs="Calibri"/>
          <w:b/>
          <w:sz w:val="22"/>
          <w:szCs w:val="22"/>
        </w:rPr>
        <w:t xml:space="preserve"> dwuczęściow</w:t>
      </w:r>
      <w:r w:rsidR="00400353">
        <w:rPr>
          <w:rFonts w:ascii="Calibri" w:hAnsi="Calibri" w:cs="Calibri"/>
          <w:b/>
          <w:sz w:val="22"/>
          <w:szCs w:val="22"/>
        </w:rPr>
        <w:t>e – 2 szt.</w:t>
      </w:r>
      <w:r>
        <w:rPr>
          <w:rFonts w:ascii="Calibri" w:hAnsi="Calibri" w:cs="Calibri"/>
          <w:b/>
          <w:sz w:val="22"/>
          <w:szCs w:val="22"/>
        </w:rPr>
        <w:t>:</w:t>
      </w:r>
    </w:p>
    <w:p w:rsidR="00D521FE" w:rsidRDefault="00D521FE" w:rsidP="00D521FE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Cena jednostkowa netto: ………….</w:t>
      </w:r>
    </w:p>
    <w:p w:rsidR="00D521FE" w:rsidRDefault="00D521FE" w:rsidP="00D521FE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Wartość netto: …………. / 2 szt. </w:t>
      </w:r>
    </w:p>
    <w:p w:rsidR="00D521FE" w:rsidRDefault="00D521FE" w:rsidP="00D521FE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VAT: ………….</w:t>
      </w:r>
    </w:p>
    <w:p w:rsidR="00D521FE" w:rsidRDefault="00D521FE" w:rsidP="00D521FE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Wartość brutto: …………. / 2 szt.</w:t>
      </w:r>
    </w:p>
    <w:p w:rsidR="00D521FE" w:rsidRPr="00D521FE" w:rsidRDefault="00D521FE" w:rsidP="00D521FE">
      <w:pPr>
        <w:spacing w:after="120"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D521FE">
        <w:rPr>
          <w:rFonts w:ascii="Calibri" w:hAnsi="Calibri" w:cs="Calibri"/>
          <w:b/>
          <w:sz w:val="22"/>
          <w:szCs w:val="22"/>
        </w:rPr>
        <w:t>ŁĄCZNA WARTOŚĆ ZAMÓWIENIA:</w:t>
      </w:r>
    </w:p>
    <w:p w:rsidR="00D521FE" w:rsidRPr="00D521FE" w:rsidRDefault="00D521FE" w:rsidP="00D521FE">
      <w:pPr>
        <w:spacing w:after="120"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D521FE">
        <w:rPr>
          <w:rFonts w:ascii="Calibri" w:hAnsi="Calibri" w:cs="Calibri"/>
          <w:b/>
          <w:sz w:val="22"/>
          <w:szCs w:val="22"/>
        </w:rPr>
        <w:t>NETTO: ………….</w:t>
      </w:r>
    </w:p>
    <w:p w:rsidR="00D521FE" w:rsidRPr="00D521FE" w:rsidRDefault="00D521FE" w:rsidP="00D521FE">
      <w:pPr>
        <w:spacing w:after="120"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D521FE">
        <w:rPr>
          <w:rFonts w:ascii="Calibri" w:hAnsi="Calibri" w:cs="Calibri"/>
          <w:b/>
          <w:sz w:val="22"/>
          <w:szCs w:val="22"/>
        </w:rPr>
        <w:t>BRUTTO: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D521FE">
        <w:rPr>
          <w:rFonts w:ascii="Calibri" w:hAnsi="Calibri" w:cs="Calibri"/>
          <w:b/>
          <w:sz w:val="22"/>
          <w:szCs w:val="22"/>
        </w:rPr>
        <w:t>………….</w:t>
      </w:r>
    </w:p>
    <w:sectPr w:rsidR="00D521FE" w:rsidRPr="00D521FE" w:rsidSect="007409B0">
      <w:pgSz w:w="11906" w:h="16838"/>
      <w:pgMar w:top="1077" w:right="851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9AF" w:rsidRDefault="00EA69AF" w:rsidP="007409B0">
      <w:r>
        <w:separator/>
      </w:r>
    </w:p>
  </w:endnote>
  <w:endnote w:type="continuationSeparator" w:id="0">
    <w:p w:rsidR="00EA69AF" w:rsidRDefault="00EA69AF" w:rsidP="0074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9AF" w:rsidRDefault="00EA69AF" w:rsidP="007409B0">
      <w:r>
        <w:separator/>
      </w:r>
    </w:p>
  </w:footnote>
  <w:footnote w:type="continuationSeparator" w:id="0">
    <w:p w:rsidR="00EA69AF" w:rsidRDefault="00EA69AF" w:rsidP="00740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D2DEB"/>
    <w:multiLevelType w:val="multilevel"/>
    <w:tmpl w:val="CEA65B6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11AAE"/>
    <w:multiLevelType w:val="hybridMultilevel"/>
    <w:tmpl w:val="CEA65B66"/>
    <w:lvl w:ilvl="0" w:tplc="0415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721855"/>
    <w:multiLevelType w:val="hybridMultilevel"/>
    <w:tmpl w:val="517096AC"/>
    <w:lvl w:ilvl="0" w:tplc="A77E2C5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6E7F5B"/>
    <w:multiLevelType w:val="hybridMultilevel"/>
    <w:tmpl w:val="203A9CB6"/>
    <w:lvl w:ilvl="0" w:tplc="BA2E179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F73B5C"/>
    <w:multiLevelType w:val="hybridMultilevel"/>
    <w:tmpl w:val="432A04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A6406"/>
    <w:multiLevelType w:val="hybridMultilevel"/>
    <w:tmpl w:val="24AC5166"/>
    <w:lvl w:ilvl="0" w:tplc="48C8A7E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010DF"/>
    <w:multiLevelType w:val="hybridMultilevel"/>
    <w:tmpl w:val="5386CF7A"/>
    <w:lvl w:ilvl="0" w:tplc="37DC60C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  <w:vertAlign w:val="superscrip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001DD"/>
    <w:multiLevelType w:val="hybridMultilevel"/>
    <w:tmpl w:val="32F0A38C"/>
    <w:lvl w:ilvl="0" w:tplc="3DE00CA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71793"/>
    <w:multiLevelType w:val="hybridMultilevel"/>
    <w:tmpl w:val="7E5614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A2"/>
    <w:rsid w:val="000044F4"/>
    <w:rsid w:val="00013673"/>
    <w:rsid w:val="000213BD"/>
    <w:rsid w:val="0002329F"/>
    <w:rsid w:val="00023946"/>
    <w:rsid w:val="000240E5"/>
    <w:rsid w:val="00030B04"/>
    <w:rsid w:val="0003136A"/>
    <w:rsid w:val="0003168E"/>
    <w:rsid w:val="00032C5E"/>
    <w:rsid w:val="00047D9E"/>
    <w:rsid w:val="00065602"/>
    <w:rsid w:val="0008347F"/>
    <w:rsid w:val="000944A5"/>
    <w:rsid w:val="000B4C4B"/>
    <w:rsid w:val="000D483A"/>
    <w:rsid w:val="000F1489"/>
    <w:rsid w:val="0011327D"/>
    <w:rsid w:val="0013392E"/>
    <w:rsid w:val="00150A25"/>
    <w:rsid w:val="00164EBF"/>
    <w:rsid w:val="00167C94"/>
    <w:rsid w:val="001743F2"/>
    <w:rsid w:val="001804AA"/>
    <w:rsid w:val="001A0651"/>
    <w:rsid w:val="001B275E"/>
    <w:rsid w:val="001B2883"/>
    <w:rsid w:val="001B2BB9"/>
    <w:rsid w:val="001D1608"/>
    <w:rsid w:val="001D59F4"/>
    <w:rsid w:val="002212B1"/>
    <w:rsid w:val="002313EA"/>
    <w:rsid w:val="0027387C"/>
    <w:rsid w:val="00283630"/>
    <w:rsid w:val="00292467"/>
    <w:rsid w:val="002C251B"/>
    <w:rsid w:val="002C4B3B"/>
    <w:rsid w:val="00304108"/>
    <w:rsid w:val="00304793"/>
    <w:rsid w:val="00327644"/>
    <w:rsid w:val="00337090"/>
    <w:rsid w:val="00346622"/>
    <w:rsid w:val="00364C3A"/>
    <w:rsid w:val="0037589C"/>
    <w:rsid w:val="003851F1"/>
    <w:rsid w:val="00394135"/>
    <w:rsid w:val="00395185"/>
    <w:rsid w:val="0039590F"/>
    <w:rsid w:val="003A6B89"/>
    <w:rsid w:val="003B5458"/>
    <w:rsid w:val="003B79F6"/>
    <w:rsid w:val="003D20BB"/>
    <w:rsid w:val="003E3F90"/>
    <w:rsid w:val="003E43AE"/>
    <w:rsid w:val="00400353"/>
    <w:rsid w:val="0041303F"/>
    <w:rsid w:val="00417FB8"/>
    <w:rsid w:val="00432B67"/>
    <w:rsid w:val="00460823"/>
    <w:rsid w:val="004639CD"/>
    <w:rsid w:val="004C0A42"/>
    <w:rsid w:val="004D0AF6"/>
    <w:rsid w:val="004D40F3"/>
    <w:rsid w:val="004D49FE"/>
    <w:rsid w:val="004E2028"/>
    <w:rsid w:val="005048FE"/>
    <w:rsid w:val="005546FE"/>
    <w:rsid w:val="00577DF1"/>
    <w:rsid w:val="005A14FC"/>
    <w:rsid w:val="005C6C54"/>
    <w:rsid w:val="005D67F6"/>
    <w:rsid w:val="005E0609"/>
    <w:rsid w:val="005F1B24"/>
    <w:rsid w:val="00607E0C"/>
    <w:rsid w:val="00617DA6"/>
    <w:rsid w:val="006277A0"/>
    <w:rsid w:val="00637D44"/>
    <w:rsid w:val="00641A6A"/>
    <w:rsid w:val="00656B8A"/>
    <w:rsid w:val="00667E8B"/>
    <w:rsid w:val="00670C70"/>
    <w:rsid w:val="006F2AF6"/>
    <w:rsid w:val="007133AC"/>
    <w:rsid w:val="00716EA6"/>
    <w:rsid w:val="007409B0"/>
    <w:rsid w:val="007559D5"/>
    <w:rsid w:val="007626CF"/>
    <w:rsid w:val="007823A2"/>
    <w:rsid w:val="00786042"/>
    <w:rsid w:val="00795DE5"/>
    <w:rsid w:val="007C28A8"/>
    <w:rsid w:val="007C7FDF"/>
    <w:rsid w:val="00801380"/>
    <w:rsid w:val="00820191"/>
    <w:rsid w:val="00835257"/>
    <w:rsid w:val="008463E4"/>
    <w:rsid w:val="008B04F9"/>
    <w:rsid w:val="008B2D51"/>
    <w:rsid w:val="008B3902"/>
    <w:rsid w:val="008C6F4D"/>
    <w:rsid w:val="008E30F8"/>
    <w:rsid w:val="00906221"/>
    <w:rsid w:val="00975BD8"/>
    <w:rsid w:val="009837F3"/>
    <w:rsid w:val="0099204F"/>
    <w:rsid w:val="009A28E4"/>
    <w:rsid w:val="009C1A01"/>
    <w:rsid w:val="00A11590"/>
    <w:rsid w:val="00A21F54"/>
    <w:rsid w:val="00A34A9F"/>
    <w:rsid w:val="00A553F1"/>
    <w:rsid w:val="00A76698"/>
    <w:rsid w:val="00AB4BEB"/>
    <w:rsid w:val="00AC199A"/>
    <w:rsid w:val="00AC39F1"/>
    <w:rsid w:val="00B077E1"/>
    <w:rsid w:val="00B150E0"/>
    <w:rsid w:val="00B413D4"/>
    <w:rsid w:val="00B47BA8"/>
    <w:rsid w:val="00B772A3"/>
    <w:rsid w:val="00BC4A32"/>
    <w:rsid w:val="00BE6374"/>
    <w:rsid w:val="00BF0D24"/>
    <w:rsid w:val="00C01D23"/>
    <w:rsid w:val="00C24E9E"/>
    <w:rsid w:val="00C42C19"/>
    <w:rsid w:val="00C6184B"/>
    <w:rsid w:val="00C6474A"/>
    <w:rsid w:val="00C67DC8"/>
    <w:rsid w:val="00C83807"/>
    <w:rsid w:val="00CC3324"/>
    <w:rsid w:val="00D32101"/>
    <w:rsid w:val="00D521FE"/>
    <w:rsid w:val="00D6628F"/>
    <w:rsid w:val="00D82547"/>
    <w:rsid w:val="00D855C6"/>
    <w:rsid w:val="00D9072E"/>
    <w:rsid w:val="00D946DF"/>
    <w:rsid w:val="00DB7098"/>
    <w:rsid w:val="00DD3101"/>
    <w:rsid w:val="00DF205F"/>
    <w:rsid w:val="00E102DF"/>
    <w:rsid w:val="00E4109B"/>
    <w:rsid w:val="00E41621"/>
    <w:rsid w:val="00E47C14"/>
    <w:rsid w:val="00E66DC7"/>
    <w:rsid w:val="00E670F2"/>
    <w:rsid w:val="00E8023C"/>
    <w:rsid w:val="00E91DC6"/>
    <w:rsid w:val="00E969C3"/>
    <w:rsid w:val="00EA69AF"/>
    <w:rsid w:val="00EB34D5"/>
    <w:rsid w:val="00ED4AF2"/>
    <w:rsid w:val="00ED4D75"/>
    <w:rsid w:val="00EE28AE"/>
    <w:rsid w:val="00F04BAB"/>
    <w:rsid w:val="00F11680"/>
    <w:rsid w:val="00F1377E"/>
    <w:rsid w:val="00F4400C"/>
    <w:rsid w:val="00F4491B"/>
    <w:rsid w:val="00F719F9"/>
    <w:rsid w:val="00FC4194"/>
    <w:rsid w:val="00FC54E8"/>
    <w:rsid w:val="00FD6365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DB3CD880-F940-47DA-8DF6-FB3A6363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82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409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409B0"/>
    <w:rPr>
      <w:sz w:val="24"/>
      <w:szCs w:val="24"/>
    </w:rPr>
  </w:style>
  <w:style w:type="paragraph" w:styleId="Stopka">
    <w:name w:val="footer"/>
    <w:basedOn w:val="Normalny"/>
    <w:link w:val="StopkaZnak"/>
    <w:rsid w:val="007409B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409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1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C1FC6-D45E-4117-A94F-FBA4B43CC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8EE700EE.dotm</Template>
  <TotalTime>46</TotalTime>
  <Pages>4</Pages>
  <Words>574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Lp</vt:lpstr>
    </vt:vector>
  </TitlesOfParts>
  <Company>zozopole</Company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</dc:title>
  <dc:creator>kierownikDAG</dc:creator>
  <cp:lastModifiedBy>Joanna Kotwica</cp:lastModifiedBy>
  <cp:revision>15</cp:revision>
  <cp:lastPrinted>2016-10-11T10:10:00Z</cp:lastPrinted>
  <dcterms:created xsi:type="dcterms:W3CDTF">2026-03-09T09:54:00Z</dcterms:created>
  <dcterms:modified xsi:type="dcterms:W3CDTF">2026-03-24T10:47:00Z</dcterms:modified>
</cp:coreProperties>
</file>